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32"/>
        </w:rPr>
      </w:pPr>
      <w:r>
        <w:rPr>
          <w:rFonts w:hint="eastAsia"/>
          <w:b/>
          <w:sz w:val="32"/>
        </w:rPr>
        <w:t>前台：</w:t>
      </w:r>
    </w:p>
    <w:p>
      <w:r>
        <w:rPr>
          <w:rFonts w:hint="eastAsia"/>
        </w:rPr>
        <w:t>1、首页，页面配置的微信二维码不对，配置的手机APP的二维码不能使用微信下载</w:t>
      </w:r>
    </w:p>
    <w:p>
      <w:pPr>
        <w:jc w:val="left"/>
      </w:pPr>
      <w:r>
        <w:drawing>
          <wp:inline distT="0" distB="0" distL="0" distR="0">
            <wp:extent cx="5274310" cy="25869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2、首页—玩转盘州—购物广场，在购物广场页面里，页面信息显示不全，点击进入详情页面，页面里显示的图片后台配置的是居中的，前台却未居中显示</w:t>
      </w:r>
    </w:p>
    <w:p>
      <w:r>
        <w:drawing>
          <wp:inline distT="0" distB="0" distL="0" distR="0">
            <wp:extent cx="5274310" cy="25558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3、首页，点击右上角的游客投诉，在投诉页面里，输入完信息后，点击保存按钮，页面出现这样的提示 信息，不要这个页面跳转，提交后，直接显示提交成功</w:t>
      </w:r>
    </w:p>
    <w:p>
      <w:r>
        <w:drawing>
          <wp:inline distT="0" distB="0" distL="0" distR="0">
            <wp:extent cx="5274310" cy="19380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4、首页，点击登录按钮，在登录页面里，点击忘记密码，在忘记密码页面里，无法返回到首页（在注册页面里，也没有返回到首页的链接）</w:t>
      </w:r>
    </w:p>
    <w:p>
      <w:r>
        <w:drawing>
          <wp:inline distT="0" distB="0" distL="0" distR="0">
            <wp:extent cx="5274310" cy="22891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5、个人中心—我的信息里，编辑下信息后，保存，页面提示保存成功，点击确定后，页面跳至首页</w:t>
      </w:r>
    </w:p>
    <w:p>
      <w:r>
        <w:drawing>
          <wp:inline distT="0" distB="0" distL="0" distR="0">
            <wp:extent cx="5274310" cy="27457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t>6、首页，下方的美食预定、酒店预定、特产、线路预定这部分显示错乱，在线客服也显示错乱，页面最下方的二维码不显示了，</w:t>
      </w:r>
    </w:p>
    <w:p>
      <w:r>
        <w:drawing>
          <wp:inline distT="0" distB="0" distL="0" distR="0">
            <wp:extent cx="5274310" cy="261429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32"/>
        </w:rPr>
      </w:pPr>
      <w:r>
        <w:rPr>
          <w:rFonts w:hint="eastAsia"/>
          <w:b/>
          <w:sz w:val="32"/>
        </w:rPr>
        <w:t>后台：</w:t>
      </w:r>
    </w:p>
    <w:p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后台配置的顺序，在前台未实现（其他功能也有这样的问题）</w:t>
      </w:r>
    </w:p>
    <w:p>
      <w:pPr>
        <w:numPr>
          <w:numId w:val="0"/>
        </w:numPr>
        <w:rPr>
          <w:rFonts w:hint="eastAsia" w:eastAsia="宋体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已实现,此问题是因为该文章设置了是</w:t>
      </w:r>
      <w:bookmarkStart w:id="0" w:name="_GoBack"/>
      <w:bookmarkEnd w:id="0"/>
      <w:r>
        <w:rPr>
          <w:rFonts w:hint="eastAsia"/>
          <w:sz w:val="21"/>
          <w:lang w:val="en-US" w:eastAsia="zh-CN"/>
        </w:rPr>
        <w:t>否置顶选项,取消后正常</w:t>
      </w:r>
    </w:p>
    <w:p>
      <w:r>
        <w:drawing>
          <wp:inline distT="0" distB="0" distL="0" distR="0">
            <wp:extent cx="5274310" cy="228219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2、综合管理服务平台—行业管理，在投诉管理里，点击查看按钮，查看页面里不显示上传的图片信息即投诉证据</w:t>
      </w:r>
    </w:p>
    <w:p>
      <w:pPr>
        <w:jc w:val="left"/>
      </w:pPr>
      <w:r>
        <w:rPr>
          <w:rFonts w:hint="eastAsia"/>
        </w:rPr>
        <w:t>3、综合管理服务平台—行业管理，在投诉管理里，受理状态为：不受理，在操作里，点击下发还是能够下发投诉信息</w:t>
      </w:r>
    </w:p>
    <w:p>
      <w:pPr>
        <w:jc w:val="left"/>
      </w:pPr>
      <w:r>
        <w:rPr>
          <w:rFonts w:hint="eastAsia"/>
        </w:rPr>
        <w:t>已经下发的投诉信息应该不能再次点击下发才是</w:t>
      </w:r>
    </w:p>
    <w:p>
      <w:pPr>
        <w:jc w:val="left"/>
      </w:pPr>
      <w:r>
        <w:drawing>
          <wp:inline distT="0" distB="0" distL="0" distR="0">
            <wp:extent cx="5274310" cy="22358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4、综合管理服务平台—行业管理，在投诉管理里，页面里的下发按钮显示不全，即使页面缩小也是这样的效果</w:t>
      </w:r>
    </w:p>
    <w:p>
      <w:pPr>
        <w:jc w:val="left"/>
      </w:pPr>
      <w:r>
        <w:drawing>
          <wp:inline distT="0" distB="0" distL="0" distR="0">
            <wp:extent cx="5274310" cy="26212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5、综合管理服务平台—行业管理，在投诉管理里，点击查看按钮，查看页面里，查看页面里的数据应该是不能编辑的，且在处理结果处，输入信息后，受理状态变为：受理，好像也是不对的，已经有处理结果了，那就应该是已处理</w:t>
      </w:r>
    </w:p>
    <w:p>
      <w:pPr>
        <w:jc w:val="left"/>
      </w:pPr>
      <w:r>
        <w:drawing>
          <wp:inline distT="0" distB="0" distL="0" distR="0">
            <wp:extent cx="5274310" cy="25050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6、综合管理服务平台—行业管理，在投诉管理里，查询条件里的投诉人在前台不是必填项，麻烦改完投诉电话</w:t>
      </w:r>
    </w:p>
    <w:p>
      <w:pPr>
        <w:jc w:val="left"/>
        <w:rPr>
          <w:rFonts w:hint="eastAsia"/>
        </w:rPr>
      </w:pPr>
      <w:r>
        <w:drawing>
          <wp:inline distT="0" distB="0" distL="0" distR="0">
            <wp:extent cx="5274310" cy="201041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7、订单管理—行程定制，在行程定制详细页面里，人均数值不对</w:t>
      </w:r>
    </w:p>
    <w:p>
      <w:pPr>
        <w:jc w:val="left"/>
        <w:rPr>
          <w:rFonts w:hint="eastAsia"/>
        </w:rPr>
      </w:pPr>
      <w:r>
        <w:drawing>
          <wp:inline distT="0" distB="0" distL="0" distR="0">
            <wp:extent cx="5274310" cy="2593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8、电商管理—内容管理—友情链接，友情链接的内容，在前台没有，请确认是否保存。</w:t>
      </w:r>
    </w:p>
    <w:p>
      <w:pPr>
        <w:jc w:val="left"/>
      </w:pPr>
      <w:r>
        <w:drawing>
          <wp:inline distT="0" distB="0" distL="0" distR="0">
            <wp:extent cx="5274310" cy="241300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B"/>
    <w:lvl w:ilvl="0" w:tentative="0">
      <w:start w:val="1"/>
      <w:numFmt w:val="decimal"/>
      <w:pStyle w:val="2"/>
      <w:lvlText w:val="%1."/>
      <w:legacy w:legacy="1" w:legacySpace="144" w:legacyIndent="0"/>
      <w:lvlJc w:val="left"/>
    </w:lvl>
    <w:lvl w:ilvl="1" w:tentative="0">
      <w:start w:val="1"/>
      <w:numFmt w:val="decimal"/>
      <w:pStyle w:val="3"/>
      <w:lvlText w:val="%1.%2"/>
      <w:legacy w:legacy="1" w:legacySpace="144" w:legacyIndent="0"/>
      <w:lvlJc w:val="left"/>
    </w:lvl>
    <w:lvl w:ilvl="2" w:tentative="0">
      <w:start w:val="1"/>
      <w:numFmt w:val="decimal"/>
      <w:pStyle w:val="4"/>
      <w:lvlText w:val="%1.%2.%3"/>
      <w:legacy w:legacy="1" w:legacySpace="144" w:legacyIndent="0"/>
      <w:lvlJc w:val="left"/>
    </w:lvl>
    <w:lvl w:ilvl="3" w:tentative="0">
      <w:start w:val="1"/>
      <w:numFmt w:val="decimal"/>
      <w:pStyle w:val="5"/>
      <w:lvlText w:val="%1.%2.%3.%4"/>
      <w:legacy w:legacy="1" w:legacySpace="144" w:legacyIndent="0"/>
      <w:lvlJc w:val="left"/>
      <w:rPr>
        <w:color w:val="auto"/>
      </w:rPr>
    </w:lvl>
    <w:lvl w:ilvl="4" w:tentative="0">
      <w:start w:val="1"/>
      <w:numFmt w:val="decimal"/>
      <w:pStyle w:val="6"/>
      <w:lvlText w:val="%1.%2.%3.%4.%5"/>
      <w:legacy w:legacy="1" w:legacySpace="144" w:legacyIndent="0"/>
      <w:lvlJc w:val="left"/>
      <w:rPr>
        <w:sz w:val="24"/>
        <w:szCs w:val="24"/>
      </w:rPr>
    </w:lvl>
    <w:lvl w:ilvl="5" w:tentative="0">
      <w:start w:val="1"/>
      <w:numFmt w:val="decimal"/>
      <w:pStyle w:val="7"/>
      <w:lvlText w:val="%1.%2.%3.%4.%5.%6"/>
      <w:legacy w:legacy="1" w:legacySpace="144" w:legacyIndent="0"/>
      <w:lvlJc w:val="left"/>
    </w:lvl>
    <w:lvl w:ilvl="6" w:tentative="0">
      <w:start w:val="1"/>
      <w:numFmt w:val="decimal"/>
      <w:pStyle w:val="8"/>
      <w:lvlText w:val="%1.%2.%3.%4.%5.%6.%7"/>
      <w:legacy w:legacy="1" w:legacySpace="144" w:legacyIndent="0"/>
      <w:lvlJc w:val="left"/>
    </w:lvl>
    <w:lvl w:ilvl="7" w:tentative="0">
      <w:start w:val="1"/>
      <w:numFmt w:val="decimal"/>
      <w:pStyle w:val="9"/>
      <w:lvlText w:val="%1.%2.%3.%4.%5.%6.%7.%8"/>
      <w:legacy w:legacy="1" w:legacySpace="144" w:legacyIndent="0"/>
      <w:lvlJc w:val="left"/>
    </w:lvl>
    <w:lvl w:ilvl="8" w:tentative="0">
      <w:start w:val="1"/>
      <w:numFmt w:val="decimal"/>
      <w:pStyle w:val="10"/>
      <w:lvlText w:val="%1.%2.%3.%4.%5.%6.%7.%8.%9"/>
      <w:legacy w:legacy="1" w:legacySpace="144" w:legacyIndent="0"/>
      <w:lvlJc w:val="left"/>
    </w:lvl>
  </w:abstractNum>
  <w:abstractNum w:abstractNumId="1">
    <w:nsid w:val="59CB1525"/>
    <w:multiLevelType w:val="singleLevel"/>
    <w:tmpl w:val="59CB152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92D"/>
    <w:rsid w:val="00002F4B"/>
    <w:rsid w:val="00036A77"/>
    <w:rsid w:val="00111D32"/>
    <w:rsid w:val="00150C14"/>
    <w:rsid w:val="001C748E"/>
    <w:rsid w:val="00241879"/>
    <w:rsid w:val="00245DD8"/>
    <w:rsid w:val="00256A59"/>
    <w:rsid w:val="004552B8"/>
    <w:rsid w:val="004A4EEC"/>
    <w:rsid w:val="005434DF"/>
    <w:rsid w:val="006039D2"/>
    <w:rsid w:val="00633A88"/>
    <w:rsid w:val="006A2B07"/>
    <w:rsid w:val="0070774A"/>
    <w:rsid w:val="008866C8"/>
    <w:rsid w:val="008E4608"/>
    <w:rsid w:val="0098192D"/>
    <w:rsid w:val="009953B2"/>
    <w:rsid w:val="00A030FE"/>
    <w:rsid w:val="00B31061"/>
    <w:rsid w:val="00BF4D33"/>
    <w:rsid w:val="00C10F8D"/>
    <w:rsid w:val="00D1746D"/>
    <w:rsid w:val="00D20E5B"/>
    <w:rsid w:val="00D93AC3"/>
    <w:rsid w:val="00E07F24"/>
    <w:rsid w:val="00ED4B85"/>
    <w:rsid w:val="00FD6EFC"/>
    <w:rsid w:val="00FF7462"/>
    <w:rsid w:val="44892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ahoma" w:hAnsi="Tahoma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Lines/>
      <w:pageBreakBefore/>
      <w:numPr>
        <w:ilvl w:val="0"/>
        <w:numId w:val="1"/>
      </w:numPr>
      <w:spacing w:before="340" w:after="330" w:line="578" w:lineRule="auto"/>
      <w:outlineLvl w:val="0"/>
    </w:pPr>
    <w:rPr>
      <w:rFonts w:eastAsia="黑体"/>
      <w:bCs/>
      <w:kern w:val="44"/>
      <w:sz w:val="32"/>
      <w:szCs w:val="28"/>
    </w:rPr>
  </w:style>
  <w:style w:type="paragraph" w:styleId="3">
    <w:name w:val="heading 2"/>
    <w:basedOn w:val="1"/>
    <w:next w:val="1"/>
    <w:link w:val="20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Cs/>
      <w:sz w:val="30"/>
      <w:szCs w:val="32"/>
    </w:rPr>
  </w:style>
  <w:style w:type="paragraph" w:styleId="4">
    <w:name w:val="heading 3"/>
    <w:basedOn w:val="1"/>
    <w:next w:val="1"/>
    <w:link w:val="21"/>
    <w:qFormat/>
    <w:uiPriority w:val="0"/>
    <w:pPr>
      <w:keepNext/>
      <w:keepLines/>
      <w:numPr>
        <w:ilvl w:val="2"/>
        <w:numId w:val="1"/>
      </w:numPr>
      <w:spacing w:before="260" w:after="260"/>
      <w:outlineLvl w:val="2"/>
    </w:pPr>
    <w:rPr>
      <w:rFonts w:eastAsia="黑体"/>
      <w:bCs/>
      <w:sz w:val="28"/>
      <w:szCs w:val="32"/>
    </w:rPr>
  </w:style>
  <w:style w:type="paragraph" w:styleId="5">
    <w:name w:val="heading 4"/>
    <w:basedOn w:val="4"/>
    <w:next w:val="1"/>
    <w:link w:val="22"/>
    <w:qFormat/>
    <w:uiPriority w:val="0"/>
    <w:pPr>
      <w:keepLines w:val="0"/>
      <w:widowControl/>
      <w:numPr>
        <w:ilvl w:val="3"/>
      </w:numPr>
      <w:spacing w:before="240" w:after="120"/>
      <w:ind w:right="100" w:rightChars="100"/>
      <w:outlineLvl w:val="3"/>
    </w:pPr>
    <w:rPr>
      <w:rFonts w:ascii="Arial" w:hAnsi="Arial"/>
      <w:b/>
      <w:kern w:val="0"/>
      <w:szCs w:val="20"/>
    </w:rPr>
  </w:style>
  <w:style w:type="paragraph" w:styleId="6">
    <w:name w:val="heading 5"/>
    <w:basedOn w:val="1"/>
    <w:next w:val="1"/>
    <w:link w:val="23"/>
    <w:qFormat/>
    <w:uiPriority w:val="0"/>
    <w:pPr>
      <w:keepNext/>
      <w:widowControl/>
      <w:numPr>
        <w:ilvl w:val="4"/>
        <w:numId w:val="1"/>
      </w:numPr>
      <w:tabs>
        <w:tab w:val="left" w:pos="1418"/>
        <w:tab w:val="left" w:pos="1843"/>
        <w:tab w:val="left" w:pos="2269"/>
      </w:tabs>
      <w:spacing w:before="60" w:after="60"/>
      <w:ind w:right="6" w:rightChars="100"/>
      <w:jc w:val="left"/>
      <w:outlineLvl w:val="4"/>
    </w:pPr>
    <w:rPr>
      <w:rFonts w:ascii="Arial" w:hAnsi="Arial"/>
      <w:b/>
      <w:bCs/>
      <w:kern w:val="0"/>
      <w:sz w:val="28"/>
      <w:szCs w:val="20"/>
      <w:lang w:val="en-AU"/>
    </w:rPr>
  </w:style>
  <w:style w:type="paragraph" w:styleId="7">
    <w:name w:val="heading 6"/>
    <w:basedOn w:val="1"/>
    <w:next w:val="1"/>
    <w:link w:val="24"/>
    <w:qFormat/>
    <w:uiPriority w:val="0"/>
    <w:pPr>
      <w:widowControl/>
      <w:numPr>
        <w:ilvl w:val="5"/>
        <w:numId w:val="1"/>
      </w:numPr>
      <w:tabs>
        <w:tab w:val="left" w:pos="1418"/>
        <w:tab w:val="left" w:pos="1843"/>
        <w:tab w:val="left" w:pos="2269"/>
      </w:tabs>
      <w:spacing w:before="240" w:after="60"/>
      <w:ind w:right="6"/>
      <w:jc w:val="left"/>
      <w:outlineLvl w:val="5"/>
    </w:pPr>
    <w:rPr>
      <w:rFonts w:ascii="Arial" w:hAnsi="Arial"/>
      <w:b/>
      <w:kern w:val="0"/>
      <w:szCs w:val="20"/>
      <w:lang w:val="en-AU" w:eastAsia="en-US"/>
    </w:rPr>
  </w:style>
  <w:style w:type="paragraph" w:styleId="8">
    <w:name w:val="heading 7"/>
    <w:basedOn w:val="1"/>
    <w:next w:val="1"/>
    <w:link w:val="25"/>
    <w:qFormat/>
    <w:uiPriority w:val="0"/>
    <w:pPr>
      <w:widowControl/>
      <w:numPr>
        <w:ilvl w:val="6"/>
        <w:numId w:val="1"/>
      </w:numPr>
      <w:tabs>
        <w:tab w:val="left" w:pos="1418"/>
        <w:tab w:val="left" w:pos="1843"/>
        <w:tab w:val="left" w:pos="2269"/>
      </w:tabs>
      <w:spacing w:before="240" w:after="60"/>
      <w:ind w:right="6"/>
      <w:jc w:val="left"/>
      <w:outlineLvl w:val="6"/>
    </w:pPr>
    <w:rPr>
      <w:rFonts w:ascii="Arial" w:hAnsi="Arial"/>
      <w:kern w:val="0"/>
      <w:sz w:val="20"/>
      <w:szCs w:val="20"/>
      <w:lang w:val="en-AU" w:eastAsia="en-US"/>
    </w:rPr>
  </w:style>
  <w:style w:type="paragraph" w:styleId="9">
    <w:name w:val="heading 8"/>
    <w:basedOn w:val="1"/>
    <w:next w:val="1"/>
    <w:link w:val="26"/>
    <w:qFormat/>
    <w:uiPriority w:val="0"/>
    <w:pPr>
      <w:widowControl/>
      <w:numPr>
        <w:ilvl w:val="7"/>
        <w:numId w:val="1"/>
      </w:numPr>
      <w:tabs>
        <w:tab w:val="left" w:pos="1418"/>
        <w:tab w:val="left" w:pos="1843"/>
        <w:tab w:val="left" w:pos="2269"/>
      </w:tabs>
      <w:spacing w:before="240" w:after="60"/>
      <w:ind w:right="6"/>
      <w:jc w:val="left"/>
      <w:outlineLvl w:val="7"/>
    </w:pPr>
    <w:rPr>
      <w:rFonts w:ascii="Arial" w:hAnsi="Arial"/>
      <w:i/>
      <w:kern w:val="0"/>
      <w:sz w:val="20"/>
      <w:szCs w:val="20"/>
      <w:lang w:val="en-AU" w:eastAsia="en-US"/>
    </w:rPr>
  </w:style>
  <w:style w:type="paragraph" w:styleId="10">
    <w:name w:val="heading 9"/>
    <w:basedOn w:val="1"/>
    <w:next w:val="1"/>
    <w:link w:val="27"/>
    <w:qFormat/>
    <w:uiPriority w:val="0"/>
    <w:pPr>
      <w:widowControl/>
      <w:numPr>
        <w:ilvl w:val="8"/>
        <w:numId w:val="1"/>
      </w:numPr>
      <w:tabs>
        <w:tab w:val="left" w:pos="1418"/>
        <w:tab w:val="left" w:pos="1843"/>
        <w:tab w:val="left" w:pos="2269"/>
      </w:tabs>
      <w:spacing w:before="240" w:after="60"/>
      <w:ind w:right="6"/>
      <w:jc w:val="left"/>
      <w:outlineLvl w:val="8"/>
    </w:pPr>
    <w:rPr>
      <w:rFonts w:ascii="Arial" w:hAnsi="Arial"/>
      <w:i/>
      <w:kern w:val="0"/>
      <w:sz w:val="18"/>
      <w:szCs w:val="20"/>
      <w:lang w:val="en-AU" w:eastAsia="en-US"/>
    </w:rPr>
  </w:style>
  <w:style w:type="character" w:default="1" w:styleId="16">
    <w:name w:val="Default Paragraph Font"/>
    <w:unhideWhenUsed/>
    <w:qFormat/>
    <w:uiPriority w:val="1"/>
  </w:style>
  <w:style w:type="table" w:default="1" w:styleId="1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qFormat/>
    <w:uiPriority w:val="0"/>
    <w:rPr>
      <w:rFonts w:ascii="Arial" w:hAnsi="Arial" w:eastAsia="黑体" w:cs="Arial"/>
      <w:sz w:val="20"/>
      <w:szCs w:val="20"/>
    </w:rPr>
  </w:style>
  <w:style w:type="paragraph" w:styleId="12">
    <w:name w:val="Balloon Text"/>
    <w:basedOn w:val="1"/>
    <w:link w:val="32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31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4">
    <w:name w:val="header"/>
    <w:basedOn w:val="1"/>
    <w:link w:val="3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5">
    <w:name w:val="Subtitle"/>
    <w:basedOn w:val="1"/>
    <w:link w:val="28"/>
    <w:qFormat/>
    <w:uiPriority w:val="0"/>
    <w:pPr>
      <w:spacing w:before="240" w:after="240" w:line="312" w:lineRule="auto"/>
      <w:jc w:val="center"/>
    </w:pPr>
    <w:rPr>
      <w:rFonts w:ascii="Arial Black" w:hAnsi="Arial Black" w:eastAsia="黑体"/>
      <w:b/>
      <w:kern w:val="28"/>
      <w:sz w:val="72"/>
      <w:szCs w:val="20"/>
    </w:rPr>
  </w:style>
  <w:style w:type="paragraph" w:customStyle="1" w:styleId="18">
    <w:name w:val="列出段落1"/>
    <w:basedOn w:val="1"/>
    <w:qFormat/>
    <w:uiPriority w:val="0"/>
    <w:pPr>
      <w:spacing w:line="240" w:lineRule="auto"/>
      <w:ind w:firstLine="420" w:firstLineChars="200"/>
    </w:pPr>
    <w:rPr>
      <w:rFonts w:ascii="Calibri" w:hAnsi="Calibri"/>
      <w:sz w:val="21"/>
      <w:szCs w:val="22"/>
    </w:rPr>
  </w:style>
  <w:style w:type="character" w:customStyle="1" w:styleId="19">
    <w:name w:val="标题 1 Char"/>
    <w:basedOn w:val="16"/>
    <w:link w:val="2"/>
    <w:qFormat/>
    <w:uiPriority w:val="0"/>
    <w:rPr>
      <w:rFonts w:ascii="Tahoma" w:hAnsi="Tahoma" w:eastAsia="黑体"/>
      <w:bCs/>
      <w:kern w:val="44"/>
      <w:sz w:val="32"/>
      <w:szCs w:val="28"/>
    </w:rPr>
  </w:style>
  <w:style w:type="character" w:customStyle="1" w:styleId="20">
    <w:name w:val="标题 2 Char"/>
    <w:basedOn w:val="16"/>
    <w:link w:val="3"/>
    <w:qFormat/>
    <w:uiPriority w:val="0"/>
    <w:rPr>
      <w:rFonts w:ascii="Arial" w:hAnsi="Arial" w:eastAsia="黑体"/>
      <w:bCs/>
      <w:kern w:val="2"/>
      <w:sz w:val="30"/>
      <w:szCs w:val="32"/>
    </w:rPr>
  </w:style>
  <w:style w:type="character" w:customStyle="1" w:styleId="21">
    <w:name w:val="标题 3 Char"/>
    <w:basedOn w:val="16"/>
    <w:link w:val="4"/>
    <w:qFormat/>
    <w:uiPriority w:val="0"/>
    <w:rPr>
      <w:rFonts w:ascii="Tahoma" w:hAnsi="Tahoma" w:eastAsia="黑体"/>
      <w:bCs/>
      <w:kern w:val="2"/>
      <w:sz w:val="28"/>
      <w:szCs w:val="32"/>
    </w:rPr>
  </w:style>
  <w:style w:type="character" w:customStyle="1" w:styleId="22">
    <w:name w:val="标题 4 Char"/>
    <w:basedOn w:val="16"/>
    <w:link w:val="5"/>
    <w:qFormat/>
    <w:uiPriority w:val="0"/>
    <w:rPr>
      <w:rFonts w:ascii="Arial" w:hAnsi="Arial" w:eastAsia="黑体"/>
      <w:b/>
      <w:bCs/>
      <w:sz w:val="28"/>
    </w:rPr>
  </w:style>
  <w:style w:type="character" w:customStyle="1" w:styleId="23">
    <w:name w:val="标题 5 Char"/>
    <w:basedOn w:val="16"/>
    <w:link w:val="6"/>
    <w:qFormat/>
    <w:uiPriority w:val="0"/>
    <w:rPr>
      <w:rFonts w:ascii="Arial" w:hAnsi="Arial"/>
      <w:b/>
      <w:bCs/>
      <w:sz w:val="28"/>
      <w:lang w:val="en-AU"/>
    </w:rPr>
  </w:style>
  <w:style w:type="character" w:customStyle="1" w:styleId="24">
    <w:name w:val="标题 6 Char"/>
    <w:basedOn w:val="16"/>
    <w:link w:val="7"/>
    <w:qFormat/>
    <w:uiPriority w:val="0"/>
    <w:rPr>
      <w:rFonts w:ascii="Arial" w:hAnsi="Arial"/>
      <w:b/>
      <w:sz w:val="24"/>
      <w:lang w:val="en-AU" w:eastAsia="en-US"/>
    </w:rPr>
  </w:style>
  <w:style w:type="character" w:customStyle="1" w:styleId="25">
    <w:name w:val="标题 7 Char"/>
    <w:basedOn w:val="16"/>
    <w:link w:val="8"/>
    <w:qFormat/>
    <w:uiPriority w:val="0"/>
    <w:rPr>
      <w:rFonts w:ascii="Arial" w:hAnsi="Arial"/>
      <w:lang w:val="en-AU" w:eastAsia="en-US"/>
    </w:rPr>
  </w:style>
  <w:style w:type="character" w:customStyle="1" w:styleId="26">
    <w:name w:val="标题 8 Char"/>
    <w:basedOn w:val="16"/>
    <w:link w:val="9"/>
    <w:qFormat/>
    <w:uiPriority w:val="0"/>
    <w:rPr>
      <w:rFonts w:ascii="Arial" w:hAnsi="Arial"/>
      <w:i/>
      <w:lang w:val="en-AU" w:eastAsia="en-US"/>
    </w:rPr>
  </w:style>
  <w:style w:type="character" w:customStyle="1" w:styleId="27">
    <w:name w:val="标题 9 Char"/>
    <w:basedOn w:val="16"/>
    <w:link w:val="10"/>
    <w:qFormat/>
    <w:uiPriority w:val="0"/>
    <w:rPr>
      <w:rFonts w:ascii="Arial" w:hAnsi="Arial"/>
      <w:i/>
      <w:sz w:val="18"/>
      <w:lang w:val="en-AU" w:eastAsia="en-US"/>
    </w:rPr>
  </w:style>
  <w:style w:type="character" w:customStyle="1" w:styleId="28">
    <w:name w:val="副标题 Char"/>
    <w:basedOn w:val="16"/>
    <w:link w:val="15"/>
    <w:qFormat/>
    <w:uiPriority w:val="0"/>
    <w:rPr>
      <w:rFonts w:ascii="Arial Black" w:hAnsi="Arial Black" w:eastAsia="黑体"/>
      <w:b/>
      <w:kern w:val="28"/>
      <w:sz w:val="72"/>
    </w:rPr>
  </w:style>
  <w:style w:type="paragraph" w:customStyle="1" w:styleId="29">
    <w:name w:val="List Paragraph"/>
    <w:basedOn w:val="1"/>
    <w:qFormat/>
    <w:uiPriority w:val="34"/>
    <w:pPr>
      <w:ind w:firstLine="420" w:firstLineChars="200"/>
    </w:pPr>
  </w:style>
  <w:style w:type="character" w:customStyle="1" w:styleId="30">
    <w:name w:val="页眉 Char"/>
    <w:basedOn w:val="16"/>
    <w:link w:val="14"/>
    <w:uiPriority w:val="99"/>
    <w:rPr>
      <w:rFonts w:ascii="Tahoma" w:hAnsi="Tahoma"/>
      <w:kern w:val="2"/>
      <w:sz w:val="18"/>
      <w:szCs w:val="18"/>
    </w:rPr>
  </w:style>
  <w:style w:type="character" w:customStyle="1" w:styleId="31">
    <w:name w:val="页脚 Char"/>
    <w:basedOn w:val="16"/>
    <w:link w:val="13"/>
    <w:uiPriority w:val="99"/>
    <w:rPr>
      <w:rFonts w:ascii="Tahoma" w:hAnsi="Tahoma"/>
      <w:kern w:val="2"/>
      <w:sz w:val="18"/>
      <w:szCs w:val="18"/>
    </w:rPr>
  </w:style>
  <w:style w:type="character" w:customStyle="1" w:styleId="32">
    <w:name w:val="批注框文本 Char"/>
    <w:basedOn w:val="16"/>
    <w:link w:val="12"/>
    <w:semiHidden/>
    <w:qFormat/>
    <w:uiPriority w:val="99"/>
    <w:rPr>
      <w:rFonts w:ascii="Tahoma" w:hAnsi="Tahoma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120</Words>
  <Characters>690</Characters>
  <Lines>5</Lines>
  <Paragraphs>1</Paragraphs>
  <TotalTime>0</TotalTime>
  <ScaleCrop>false</ScaleCrop>
  <LinksUpToDate>false</LinksUpToDate>
  <CharactersWithSpaces>809</CharactersWithSpaces>
  <Application>WPS Office_10.1.0.6750_F1E327BC-269C-435d-A152-05C5408002CA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2017-09-26T01:31:00Z</dcterms:created>
  <dc:creator>dell</dc:creator>
  <cp:lastModifiedBy>admin</cp:lastModifiedBy>
  <dcterms:modified xsi:type="dcterms:W3CDTF">2017-09-27T03:04:03Z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2052-10.1.0.6750</vt:lpwstr>
  </property>
</Properties>
</file>